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XYZ COMPANY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CASH RECEIPT/PAYMENT REQUEST FORM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(No.: …………… /20…)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To: Accounting department (or Board of directors)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REQUESTOR INFORMATION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Full name: ______________________________</w:t>
              <w:br w:type="textWrapping"/>
              <w:t xml:space="preserve">- Department: _____________________________</w:t>
              <w:br w:type="textWrapping"/>
              <w:t xml:space="preserve">- Position: _______________________________</w:t>
              <w:br w:type="textWrapping"/>
              <w:t xml:space="preserve">- Phone number (if needed): ________________</w:t>
              <w:br w:type="textWrapping"/>
            </w:r>
          </w:p>
          <w:p w:rsidR="00000000" w:rsidDel="00000000" w:rsidP="00000000" w:rsidRDefault="00000000" w:rsidRPr="00000000" w14:paraId="0000000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TYPE OF REQUEST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[ ] Cash receipt                        [ ] Cash payment                                   [ ] Other: ________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REQUEST DETAILS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Reason (Purpose): ____________________________________________</w:t>
              <w:br w:type="textWrapping"/>
              <w:t xml:space="preserve">- Amount: ______________________ PHP</w:t>
              <w:br w:type="textWrapping"/>
              <w:t xml:space="preserve">- Attached documents (if any): __________________________________</w:t>
              <w:br w:type="textWrapping"/>
              <w:t xml:space="preserve"> (Invoice, contract, detailed statement, etc.)</w:t>
              <w:br w:type="textWrapping"/>
            </w:r>
          </w:p>
          <w:p w:rsidR="00000000" w:rsidDel="00000000" w:rsidP="00000000" w:rsidRDefault="00000000" w:rsidRPr="00000000" w14:paraId="0000000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METHOD OF TRANSACTION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[ ] Cash.</w:t>
              <w:br w:type="textWrapping"/>
              <w:t xml:space="preserve"> [ ] Bank transfer (Bank: ____________, Account no.: _____________)</w:t>
              <w:br w:type="textWrapping"/>
              <w:t xml:space="preserve"> [ ] Other: __________________________________</w:t>
              <w:br w:type="textWrapping"/>
            </w:r>
          </w:p>
          <w:p w:rsidR="00000000" w:rsidDel="00000000" w:rsidP="00000000" w:rsidRDefault="00000000" w:rsidRPr="00000000" w14:paraId="0000000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EXPECTED TIMELINE</w:t>
              <w:br w:type="textWrapping"/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Expected receipt/payment date: ___/___/20___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46.6666666666665"/>
              <w:gridCol w:w="3146.6666666666665"/>
              <w:gridCol w:w="3146.6666666666665"/>
              <w:tblGridChange w:id="0">
                <w:tblGrid>
                  <w:gridCol w:w="3146.6666666666665"/>
                  <w:gridCol w:w="3146.6666666666665"/>
                  <w:gridCol w:w="3146.66666666666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Requester</w:t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(Signature, full name)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Chief accountant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(Signature, full name)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Approver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(Signature, full name)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