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numPr>
          <w:ilvl w:val="0"/>
          <w:numId w:val="1"/>
        </w:numPr>
        <w:spacing w:before="60" w:line="312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5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895"/>
              <w:gridCol w:w="6690"/>
              <w:tblGridChange w:id="0">
                <w:tblGrid>
                  <w:gridCol w:w="2895"/>
                  <w:gridCol w:w="6690"/>
                </w:tblGrid>
              </w:tblGridChange>
            </w:tblGrid>
            <w:tr>
              <w:trPr>
                <w:cantSplit w:val="0"/>
                <w:trHeight w:val="1695" w:hRule="atLeast"/>
                <w:tblHeader w:val="0"/>
              </w:trPr>
              <w:tc>
                <w:tcPr>
                  <w:tcBorders>
                    <w:top w:color="bbbbbb" w:space="0" w:sz="7" w:val="dashed"/>
                    <w:left w:color="bbbbbb" w:space="0" w:sz="7" w:val="dashed"/>
                    <w:bottom w:color="bbbbbb" w:space="0" w:sz="7" w:val="dashed"/>
                    <w:right w:color="000000" w:space="0" w:sz="0" w:val="nil"/>
                  </w:tcBorders>
                  <w:tcMar>
                    <w:top w:w="60.0" w:type="dxa"/>
                    <w:left w:w="900.0" w:type="dxa"/>
                    <w:bottom w:w="6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03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หน่วยงาน …….....................</w:t>
                  </w:r>
                </w:p>
                <w:p w:rsidR="00000000" w:rsidDel="00000000" w:rsidP="00000000" w:rsidRDefault="00000000" w:rsidRPr="00000000" w14:paraId="00000004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ฝ่าย / แผนก …….....................</w:t>
                  </w:r>
                </w:p>
              </w:tc>
              <w:tc>
                <w:tcPr>
                  <w:tcBorders>
                    <w:top w:color="bbbbbb" w:space="0" w:sz="7" w:val="dashed"/>
                    <w:left w:color="bbbbbb" w:space="0" w:sz="7" w:val="dashed"/>
                    <w:bottom w:color="bbbbbb" w:space="0" w:sz="7" w:val="dashed"/>
                    <w:right w:color="bbbbbb" w:space="0" w:sz="7" w:val="dashed"/>
                  </w:tcBorders>
                  <w:tcMar>
                    <w:top w:w="60.0" w:type="dxa"/>
                    <w:left w:w="900.0" w:type="dxa"/>
                    <w:bottom w:w="6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แบบฟอร์มเลขที่:......</w:t>
                    <w:br w:type="textWrapping"/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rtl w:val="0"/>
                    </w:rPr>
                    <w:t xml:space="preserve">(เอกสารภายในบริษัท / Internal Form)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6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                                                                       </w:t>
              <w:tab/>
            </w:r>
          </w:p>
          <w:p w:rsidR="00000000" w:rsidDel="00000000" w:rsidP="00000000" w:rsidRDefault="00000000" w:rsidRPr="00000000" w14:paraId="00000007">
            <w:pPr>
              <w:shd w:fill="ffffff" w:val="clear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แบบฟอร์มขออนุมัติการชำระเงิน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วันที่: …./…/25….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i w:val="1"/>
                <w:rtl w:val="0"/>
              </w:rPr>
              <w:t xml:space="preserve">เรียน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................................................................................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ชื่อ-นามสกุลผู้ขอชำระเงิน:.................................................................................................................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ฝ่าย/ที่อยู่ :...........................................................................................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รายละเอียดการชำระเงิน:........................................................................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จำนวนเงิน:.....................................(ตัวอักษร):.........................................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F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i w:val="1"/>
                <w:rtl w:val="0"/>
              </w:rPr>
              <w:t xml:space="preserve">(เอกสารประกอบ.......................เช่น ใบแจ้งหนี้ ใบเสร็จรับเงิน สัญญา ฯลฯ)</w:t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</w:p>
          <w:tbl>
            <w:tblPr>
              <w:tblStyle w:val="Table3"/>
              <w:tblW w:w="883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535"/>
              <w:gridCol w:w="3255"/>
              <w:gridCol w:w="3045"/>
              <w:tblGridChange w:id="0">
                <w:tblGrid>
                  <w:gridCol w:w="2535"/>
                  <w:gridCol w:w="3255"/>
                  <w:gridCol w:w="3045"/>
                </w:tblGrid>
              </w:tblGridChange>
            </w:tblGrid>
            <w:tr>
              <w:trPr>
                <w:cantSplit w:val="0"/>
                <w:trHeight w:val="1035" w:hRule="atLeast"/>
                <w:tblHeader w:val="0"/>
              </w:trPr>
              <w:tc>
                <w:tcPr>
                  <w:tcBorders>
                    <w:top w:color="bbbbbb" w:space="0" w:sz="7" w:val="dashed"/>
                    <w:left w:color="bbbbbb" w:space="0" w:sz="7" w:val="dashed"/>
                    <w:bottom w:color="bbbbbb" w:space="0" w:sz="7" w:val="dashed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ผู้ขอชำระเงิน</w:t>
                  </w:r>
                </w:p>
                <w:p w:rsidR="00000000" w:rsidDel="00000000" w:rsidP="00000000" w:rsidRDefault="00000000" w:rsidRPr="00000000" w14:paraId="00000012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i w:val="1"/>
                      <w:rtl w:val="0"/>
                    </w:rPr>
                    <w:t xml:space="preserve">(ชื่อ-นามสกุล)</w:t>
                  </w:r>
                </w:p>
              </w:tc>
              <w:tc>
                <w:tcPr>
                  <w:tcBorders>
                    <w:top w:color="bbbbbb" w:space="0" w:sz="7" w:val="dashed"/>
                    <w:left w:color="bbbbbb" w:space="0" w:sz="7" w:val="dashed"/>
                    <w:bottom w:color="bbbbbb" w:space="0" w:sz="7" w:val="dashed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หัวหน้าฝ่ายบัญชี</w:t>
                  </w:r>
                </w:p>
                <w:p w:rsidR="00000000" w:rsidDel="00000000" w:rsidP="00000000" w:rsidRDefault="00000000" w:rsidRPr="00000000" w14:paraId="00000015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6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7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i w:val="1"/>
                      <w:rtl w:val="0"/>
                    </w:rPr>
                    <w:t xml:space="preserve">(ชื่อ-นามสกุล)</w:t>
                  </w:r>
                </w:p>
              </w:tc>
              <w:tc>
                <w:tcPr>
                  <w:tcBorders>
                    <w:top w:color="bbbbbb" w:space="0" w:sz="7" w:val="dashed"/>
                    <w:left w:color="bbbbbb" w:space="0" w:sz="7" w:val="dashed"/>
                    <w:bottom w:color="bbbbbb" w:space="0" w:sz="7" w:val="dashed"/>
                    <w:right w:color="bbbbbb" w:space="0" w:sz="7" w:val="dashed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</w:rPr>
                  </w:pP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b w:val="1"/>
                      <w:rtl w:val="0"/>
                    </w:rPr>
                    <w:t xml:space="preserve">ผู้อนุมัติ</w:t>
                    <w:br w:type="textWrapping"/>
                  </w:r>
                </w:p>
                <w:p w:rsidR="00000000" w:rsidDel="00000000" w:rsidP="00000000" w:rsidRDefault="00000000" w:rsidRPr="00000000" w14:paraId="00000019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 Unicode MS" w:cs="Arial Unicode MS" w:eastAsia="Arial Unicode MS" w:hAnsi="Arial Unicode MS"/>
                      <w:i w:val="1"/>
                      <w:rtl w:val="0"/>
                    </w:rPr>
                    <w:t xml:space="preserve">(ชื่อ-นามสกุล)</w:t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C">
      <w:pPr>
        <w:spacing w:before="60" w:line="312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